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929C2" w:rsidRDefault="00B74633" w:rsidP="00B74633">
      <w:pPr>
        <w:spacing w:after="0"/>
        <w:jc w:val="right"/>
        <w:rPr>
          <w:rFonts w:ascii="PT Astra Serif" w:hAnsi="PT Astra Serif"/>
          <w:b/>
          <w:bCs/>
          <w:sz w:val="22"/>
          <w:szCs w:val="22"/>
        </w:rPr>
      </w:pPr>
      <w:bookmarkStart w:id="0" w:name="_Ref248562863"/>
      <w:r w:rsidRPr="007929C2">
        <w:rPr>
          <w:rFonts w:ascii="PT Astra Serif" w:hAnsi="PT Astra Serif"/>
          <w:b/>
          <w:bCs/>
          <w:sz w:val="22"/>
          <w:szCs w:val="22"/>
        </w:rPr>
        <w:t>Приложение №1</w:t>
      </w:r>
    </w:p>
    <w:p w14:paraId="4114C727" w14:textId="309CD0AC" w:rsidR="00135C29" w:rsidRPr="007929C2" w:rsidRDefault="00135C29" w:rsidP="00B74633">
      <w:pPr>
        <w:spacing w:after="0"/>
        <w:jc w:val="right"/>
        <w:rPr>
          <w:rFonts w:ascii="PT Astra Serif" w:hAnsi="PT Astra Serif"/>
          <w:b/>
          <w:bCs/>
          <w:sz w:val="22"/>
          <w:szCs w:val="22"/>
        </w:rPr>
      </w:pPr>
      <w:r w:rsidRPr="007929C2">
        <w:rPr>
          <w:rFonts w:ascii="PT Astra Serif" w:hAnsi="PT Astra Serif"/>
          <w:b/>
          <w:bCs/>
          <w:sz w:val="22"/>
          <w:szCs w:val="22"/>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6384EFA" w14:textId="608DE845" w:rsidR="0011646C" w:rsidRPr="007929C2" w:rsidRDefault="0013623D" w:rsidP="00DC0629">
      <w:pPr>
        <w:spacing w:after="0"/>
        <w:rPr>
          <w:rFonts w:ascii="PT Astra Serif" w:hAnsi="PT Astra Serif"/>
          <w:sz w:val="22"/>
          <w:szCs w:val="22"/>
        </w:rPr>
      </w:pPr>
      <w:r w:rsidRPr="007929C2">
        <w:rPr>
          <w:rFonts w:ascii="PT Astra Serif" w:hAnsi="PT Astra Serif"/>
          <w:sz w:val="22"/>
          <w:szCs w:val="22"/>
        </w:rPr>
        <w:t>Место поставки</w:t>
      </w:r>
      <w:r w:rsidR="005B4A77" w:rsidRPr="007929C2">
        <w:rPr>
          <w:rFonts w:ascii="PT Astra Serif" w:hAnsi="PT Astra Serif"/>
          <w:sz w:val="22"/>
          <w:szCs w:val="22"/>
        </w:rPr>
        <w:t xml:space="preserve">: </w:t>
      </w:r>
      <w:r w:rsidR="0011646C" w:rsidRPr="007929C2">
        <w:rPr>
          <w:rFonts w:ascii="PT Astra Serif" w:hAnsi="PT Astra Serif"/>
          <w:bCs/>
          <w:sz w:val="22"/>
          <w:szCs w:val="22"/>
        </w:rPr>
        <w:t>628260, ул.</w:t>
      </w:r>
      <w:r w:rsidR="007575C4" w:rsidRPr="007929C2">
        <w:rPr>
          <w:rFonts w:ascii="PT Astra Serif" w:hAnsi="PT Astra Serif"/>
          <w:bCs/>
          <w:sz w:val="22"/>
          <w:szCs w:val="22"/>
        </w:rPr>
        <w:t xml:space="preserve"> </w:t>
      </w:r>
      <w:r w:rsidR="00BD1658">
        <w:rPr>
          <w:rFonts w:ascii="PT Astra Serif" w:hAnsi="PT Astra Serif"/>
          <w:bCs/>
          <w:sz w:val="22"/>
          <w:szCs w:val="22"/>
        </w:rPr>
        <w:t>Мира</w:t>
      </w:r>
      <w:r w:rsidR="0011646C" w:rsidRPr="007929C2">
        <w:rPr>
          <w:rFonts w:ascii="PT Astra Serif" w:hAnsi="PT Astra Serif"/>
          <w:bCs/>
          <w:sz w:val="22"/>
          <w:szCs w:val="22"/>
        </w:rPr>
        <w:t xml:space="preserve">, </w:t>
      </w:r>
      <w:r w:rsidR="00BD1658">
        <w:rPr>
          <w:rFonts w:ascii="PT Astra Serif" w:hAnsi="PT Astra Serif"/>
          <w:bCs/>
          <w:sz w:val="22"/>
          <w:szCs w:val="22"/>
        </w:rPr>
        <w:t>6</w:t>
      </w:r>
      <w:r w:rsidR="0011646C" w:rsidRPr="007929C2">
        <w:rPr>
          <w:rFonts w:ascii="PT Astra Serif" w:hAnsi="PT Astra Serif"/>
          <w:bCs/>
          <w:sz w:val="22"/>
          <w:szCs w:val="22"/>
        </w:rPr>
        <w:t xml:space="preserve">, </w:t>
      </w:r>
      <w:r w:rsidR="0011646C" w:rsidRPr="007929C2">
        <w:rPr>
          <w:rFonts w:ascii="PT Astra Serif" w:hAnsi="PT Astra Serif"/>
          <w:sz w:val="22"/>
          <w:szCs w:val="22"/>
        </w:rPr>
        <w:t xml:space="preserve">г. Югорск, </w:t>
      </w:r>
      <w:r w:rsidR="0011646C" w:rsidRPr="007929C2">
        <w:rPr>
          <w:rFonts w:ascii="PT Astra Serif" w:hAnsi="PT Astra Serif"/>
          <w:sz w:val="22"/>
          <w:szCs w:val="22"/>
          <w:lang w:eastAsia="ar-SA"/>
        </w:rPr>
        <w:t>Ханты - Мансийский автономный округ</w:t>
      </w:r>
      <w:r w:rsidR="0011646C" w:rsidRPr="007929C2">
        <w:rPr>
          <w:rFonts w:ascii="PT Astra Serif" w:hAnsi="PT Astra Serif"/>
          <w:sz w:val="22"/>
          <w:szCs w:val="22"/>
        </w:rPr>
        <w:t xml:space="preserve"> - Югра</w:t>
      </w:r>
    </w:p>
    <w:p w14:paraId="154AFDC7" w14:textId="3B33635F" w:rsidR="00275BA6" w:rsidRPr="007929C2" w:rsidRDefault="00275BA6"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FB688E" w:rsidRPr="00FB688E">
        <w:rPr>
          <w:rFonts w:ascii="PT Astra Serif" w:eastAsia="Calibri" w:hAnsi="PT Astra Serif"/>
          <w:sz w:val="22"/>
          <w:szCs w:val="22"/>
          <w:lang w:val="x-none" w:eastAsia="x-none"/>
        </w:rPr>
        <w:t xml:space="preserve">поставка товара должна осуществляться с </w:t>
      </w:r>
      <w:r w:rsidR="004E63BE">
        <w:rPr>
          <w:rFonts w:ascii="PT Astra Serif" w:eastAsia="Calibri" w:hAnsi="PT Astra Serif"/>
          <w:sz w:val="22"/>
          <w:szCs w:val="22"/>
          <w:lang w:eastAsia="x-none"/>
        </w:rPr>
        <w:t>25 августа</w:t>
      </w:r>
      <w:r w:rsidR="001C198A">
        <w:rPr>
          <w:rFonts w:ascii="PT Astra Serif" w:eastAsia="Calibri" w:hAnsi="PT Astra Serif"/>
          <w:sz w:val="22"/>
          <w:szCs w:val="22"/>
          <w:lang w:eastAsia="x-none"/>
        </w:rPr>
        <w:t xml:space="preserve"> 2025 г.</w:t>
      </w:r>
      <w:r w:rsidR="00FB688E" w:rsidRPr="00FB688E">
        <w:rPr>
          <w:rFonts w:ascii="PT Astra Serif" w:eastAsia="Calibri" w:hAnsi="PT Astra Serif"/>
          <w:sz w:val="22"/>
          <w:szCs w:val="22"/>
          <w:lang w:eastAsia="x-none"/>
        </w:rPr>
        <w:t xml:space="preserve"> </w:t>
      </w:r>
      <w:r w:rsidR="00FB688E" w:rsidRPr="00FB688E">
        <w:rPr>
          <w:rFonts w:ascii="PT Astra Serif" w:eastAsia="Calibri" w:hAnsi="PT Astra Serif"/>
          <w:sz w:val="22"/>
          <w:szCs w:val="22"/>
          <w:lang w:val="x-none" w:eastAsia="x-none"/>
        </w:rPr>
        <w:t xml:space="preserve">по </w:t>
      </w:r>
      <w:r w:rsidR="003C5135">
        <w:rPr>
          <w:rFonts w:ascii="PT Astra Serif" w:eastAsia="Calibri" w:hAnsi="PT Astra Serif"/>
          <w:sz w:val="22"/>
          <w:szCs w:val="22"/>
          <w:lang w:eastAsia="x-none"/>
        </w:rPr>
        <w:t>2</w:t>
      </w:r>
      <w:r w:rsidR="0071302D">
        <w:rPr>
          <w:rFonts w:ascii="PT Astra Serif" w:eastAsia="Calibri" w:hAnsi="PT Astra Serif"/>
          <w:sz w:val="22"/>
          <w:szCs w:val="22"/>
          <w:lang w:eastAsia="x-none"/>
        </w:rPr>
        <w:t>0</w:t>
      </w:r>
      <w:r w:rsidR="00FB688E" w:rsidRPr="00FB688E">
        <w:rPr>
          <w:rFonts w:ascii="PT Astra Serif" w:eastAsia="Calibri" w:hAnsi="PT Astra Serif"/>
          <w:sz w:val="22"/>
          <w:szCs w:val="22"/>
          <w:lang w:eastAsia="x-none"/>
        </w:rPr>
        <w:t xml:space="preserve"> </w:t>
      </w:r>
      <w:r w:rsidR="003C5135">
        <w:rPr>
          <w:rFonts w:ascii="PT Astra Serif" w:eastAsia="Calibri" w:hAnsi="PT Astra Serif"/>
          <w:sz w:val="22"/>
          <w:szCs w:val="22"/>
          <w:lang w:eastAsia="x-none"/>
        </w:rPr>
        <w:t>декабря</w:t>
      </w:r>
      <w:r w:rsidR="001C198A">
        <w:rPr>
          <w:rFonts w:ascii="PT Astra Serif" w:eastAsia="Calibri" w:hAnsi="PT Astra Serif"/>
          <w:sz w:val="22"/>
          <w:szCs w:val="22"/>
          <w:lang w:eastAsia="x-none"/>
        </w:rPr>
        <w:t xml:space="preserve"> 2025</w:t>
      </w:r>
      <w:r w:rsidR="00FB688E" w:rsidRPr="00FB688E">
        <w:rPr>
          <w:rFonts w:ascii="PT Astra Serif" w:eastAsia="Calibri" w:hAnsi="PT Astra Serif"/>
          <w:sz w:val="22"/>
          <w:szCs w:val="22"/>
          <w:lang w:val="x-none" w:eastAsia="x-none"/>
        </w:rPr>
        <w:t xml:space="preserve"> г.</w:t>
      </w:r>
      <w:r w:rsidR="00FB688E"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7929C2"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77777777" w:rsidR="00DC0629" w:rsidRPr="00744A9D"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3827"/>
        <w:gridCol w:w="709"/>
        <w:gridCol w:w="850"/>
        <w:gridCol w:w="851"/>
        <w:gridCol w:w="1559"/>
        <w:gridCol w:w="992"/>
      </w:tblGrid>
      <w:tr w:rsidR="008A1860" w:rsidRPr="008A1860" w14:paraId="4A61075C" w14:textId="10EF3DFB" w:rsidTr="0046756A">
        <w:tc>
          <w:tcPr>
            <w:tcW w:w="426" w:type="dxa"/>
            <w:vMerge w:val="restart"/>
            <w:tcBorders>
              <w:top w:val="single" w:sz="4" w:space="0" w:color="auto"/>
              <w:left w:val="single" w:sz="4" w:space="0" w:color="auto"/>
              <w:right w:val="single" w:sz="4" w:space="0" w:color="auto"/>
            </w:tcBorders>
          </w:tcPr>
          <w:p w14:paraId="19C75B9F" w14:textId="77777777" w:rsidR="008A1860" w:rsidRPr="008A1860" w:rsidRDefault="008A1860" w:rsidP="008A1860">
            <w:pPr>
              <w:autoSpaceDE w:val="0"/>
              <w:autoSpaceDN w:val="0"/>
              <w:adjustRightInd w:val="0"/>
              <w:spacing w:after="0"/>
              <w:ind w:left="-57" w:right="-57"/>
              <w:jc w:val="center"/>
              <w:rPr>
                <w:rFonts w:ascii="PT Astra Serif" w:hAnsi="PT Astra Serif"/>
                <w:sz w:val="18"/>
                <w:szCs w:val="20"/>
              </w:rPr>
            </w:pPr>
            <w:r w:rsidRPr="008A1860">
              <w:rPr>
                <w:rFonts w:ascii="PT Astra Serif" w:hAnsi="PT Astra Serif"/>
                <w:sz w:val="18"/>
                <w:szCs w:val="20"/>
              </w:rPr>
              <w:t>№ п/п</w:t>
            </w:r>
          </w:p>
        </w:tc>
        <w:tc>
          <w:tcPr>
            <w:tcW w:w="9780" w:type="dxa"/>
            <w:gridSpan w:val="7"/>
            <w:tcBorders>
              <w:top w:val="single" w:sz="4" w:space="0" w:color="auto"/>
              <w:left w:val="single" w:sz="4" w:space="0" w:color="auto"/>
              <w:right w:val="single" w:sz="4" w:space="0" w:color="auto"/>
            </w:tcBorders>
          </w:tcPr>
          <w:p w14:paraId="45297D4B" w14:textId="15EE9FD2" w:rsidR="008A1860" w:rsidRPr="008A1860" w:rsidRDefault="008A1860" w:rsidP="00DC0629">
            <w:pPr>
              <w:autoSpaceDE w:val="0"/>
              <w:autoSpaceDN w:val="0"/>
              <w:adjustRightInd w:val="0"/>
              <w:spacing w:after="0"/>
              <w:jc w:val="center"/>
              <w:rPr>
                <w:rFonts w:ascii="PT Astra Serif" w:hAnsi="PT Astra Serif"/>
                <w:sz w:val="18"/>
                <w:szCs w:val="20"/>
              </w:rPr>
            </w:pPr>
            <w:r w:rsidRPr="008A1860">
              <w:rPr>
                <w:rFonts w:ascii="PT Astra Serif" w:hAnsi="PT Astra Serif"/>
                <w:sz w:val="18"/>
                <w:szCs w:val="20"/>
              </w:rPr>
              <w:t>Предмет гражданско-правового договора</w:t>
            </w:r>
          </w:p>
        </w:tc>
      </w:tr>
      <w:tr w:rsidR="008A1860" w:rsidRPr="008A1860" w14:paraId="4894EB5B" w14:textId="63B883CB" w:rsidTr="0046756A">
        <w:trPr>
          <w:trHeight w:val="824"/>
        </w:trPr>
        <w:tc>
          <w:tcPr>
            <w:tcW w:w="426" w:type="dxa"/>
            <w:vMerge/>
            <w:tcBorders>
              <w:left w:val="single" w:sz="4" w:space="0" w:color="auto"/>
              <w:right w:val="single" w:sz="4" w:space="0" w:color="auto"/>
            </w:tcBorders>
          </w:tcPr>
          <w:p w14:paraId="07642918" w14:textId="77777777" w:rsidR="008A1860" w:rsidRPr="008A1860" w:rsidRDefault="008A1860" w:rsidP="008A1860">
            <w:pPr>
              <w:autoSpaceDE w:val="0"/>
              <w:autoSpaceDN w:val="0"/>
              <w:adjustRightInd w:val="0"/>
              <w:spacing w:after="0"/>
              <w:jc w:val="center"/>
              <w:rPr>
                <w:rFonts w:ascii="PT Astra Serif" w:hAnsi="PT Astra Serif"/>
                <w:sz w:val="18"/>
                <w:szCs w:val="20"/>
              </w:rPr>
            </w:pPr>
          </w:p>
        </w:tc>
        <w:tc>
          <w:tcPr>
            <w:tcW w:w="992" w:type="dxa"/>
            <w:tcBorders>
              <w:top w:val="single" w:sz="4" w:space="0" w:color="auto"/>
              <w:left w:val="single" w:sz="4" w:space="0" w:color="auto"/>
              <w:bottom w:val="single" w:sz="4" w:space="0" w:color="auto"/>
              <w:right w:val="single" w:sz="4" w:space="0" w:color="auto"/>
            </w:tcBorders>
            <w:hideMark/>
          </w:tcPr>
          <w:p w14:paraId="28893AF0" w14:textId="77777777" w:rsidR="008A1860" w:rsidRPr="008A1860" w:rsidRDefault="008A1860" w:rsidP="008A1860">
            <w:pPr>
              <w:autoSpaceDE w:val="0"/>
              <w:autoSpaceDN w:val="0"/>
              <w:adjustRightInd w:val="0"/>
              <w:spacing w:after="0"/>
              <w:ind w:left="-57" w:right="-57"/>
              <w:jc w:val="center"/>
              <w:rPr>
                <w:rFonts w:ascii="PT Astra Serif" w:hAnsi="PT Astra Serif"/>
                <w:sz w:val="18"/>
                <w:szCs w:val="20"/>
              </w:rPr>
            </w:pPr>
            <w:r w:rsidRPr="008A1860">
              <w:rPr>
                <w:rFonts w:ascii="PT Astra Serif" w:hAnsi="PT Astra Serif"/>
                <w:sz w:val="18"/>
                <w:szCs w:val="20"/>
              </w:rPr>
              <w:t>Код</w:t>
            </w:r>
          </w:p>
          <w:p w14:paraId="33A6CC06" w14:textId="77777777" w:rsidR="008A1860" w:rsidRPr="008A1860" w:rsidRDefault="008A1860" w:rsidP="008A1860">
            <w:pPr>
              <w:autoSpaceDE w:val="0"/>
              <w:autoSpaceDN w:val="0"/>
              <w:adjustRightInd w:val="0"/>
              <w:spacing w:after="0"/>
              <w:ind w:left="-57" w:right="-57"/>
              <w:jc w:val="center"/>
              <w:rPr>
                <w:rFonts w:ascii="PT Astra Serif" w:hAnsi="PT Astra Serif"/>
                <w:sz w:val="18"/>
                <w:szCs w:val="20"/>
              </w:rPr>
            </w:pPr>
            <w:r w:rsidRPr="008A1860">
              <w:rPr>
                <w:rFonts w:ascii="PT Astra Serif" w:hAnsi="PT Astra Serif"/>
                <w:sz w:val="18"/>
                <w:szCs w:val="20"/>
              </w:rPr>
              <w:t>КТРУ</w:t>
            </w:r>
          </w:p>
        </w:tc>
        <w:tc>
          <w:tcPr>
            <w:tcW w:w="3827" w:type="dxa"/>
            <w:tcBorders>
              <w:top w:val="single" w:sz="4" w:space="0" w:color="auto"/>
              <w:left w:val="single" w:sz="4" w:space="0" w:color="auto"/>
              <w:bottom w:val="single" w:sz="4" w:space="0" w:color="auto"/>
              <w:right w:val="single" w:sz="4" w:space="0" w:color="auto"/>
            </w:tcBorders>
            <w:hideMark/>
          </w:tcPr>
          <w:p w14:paraId="20EDDCEC" w14:textId="77777777" w:rsidR="008A1860" w:rsidRPr="008A1860" w:rsidRDefault="008A1860" w:rsidP="008A1860">
            <w:pPr>
              <w:autoSpaceDE w:val="0"/>
              <w:autoSpaceDN w:val="0"/>
              <w:adjustRightInd w:val="0"/>
              <w:spacing w:after="0"/>
              <w:jc w:val="center"/>
              <w:rPr>
                <w:rFonts w:ascii="PT Astra Serif" w:hAnsi="PT Astra Serif"/>
                <w:sz w:val="18"/>
                <w:szCs w:val="20"/>
              </w:rPr>
            </w:pPr>
            <w:r w:rsidRPr="008A1860">
              <w:rPr>
                <w:rFonts w:ascii="PT Astra Serif" w:hAnsi="PT Astra Serif"/>
                <w:sz w:val="18"/>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6040FBEF" w14:textId="77777777" w:rsidR="008A1860" w:rsidRPr="008A1860" w:rsidRDefault="008A1860" w:rsidP="008A1860">
            <w:pPr>
              <w:autoSpaceDE w:val="0"/>
              <w:autoSpaceDN w:val="0"/>
              <w:adjustRightInd w:val="0"/>
              <w:spacing w:after="0"/>
              <w:ind w:left="-57" w:right="-57"/>
              <w:jc w:val="center"/>
              <w:rPr>
                <w:rFonts w:ascii="PT Astra Serif" w:hAnsi="PT Astra Serif"/>
                <w:sz w:val="18"/>
                <w:szCs w:val="20"/>
              </w:rPr>
            </w:pPr>
            <w:r w:rsidRPr="008A1860">
              <w:rPr>
                <w:rFonts w:ascii="PT Astra Serif" w:hAnsi="PT Astra Serif"/>
                <w:sz w:val="18"/>
                <w:szCs w:val="20"/>
              </w:rPr>
              <w:t>Ед.</w:t>
            </w:r>
          </w:p>
          <w:p w14:paraId="380DF47D" w14:textId="77777777" w:rsidR="008A1860" w:rsidRPr="008A1860" w:rsidRDefault="008A1860" w:rsidP="008A1860">
            <w:pPr>
              <w:autoSpaceDE w:val="0"/>
              <w:autoSpaceDN w:val="0"/>
              <w:adjustRightInd w:val="0"/>
              <w:spacing w:after="0"/>
              <w:ind w:left="-57" w:right="-57"/>
              <w:jc w:val="center"/>
              <w:rPr>
                <w:rFonts w:ascii="PT Astra Serif" w:hAnsi="PT Astra Serif"/>
                <w:sz w:val="18"/>
                <w:szCs w:val="20"/>
              </w:rPr>
            </w:pPr>
            <w:r w:rsidRPr="008A1860">
              <w:rPr>
                <w:rFonts w:ascii="PT Astra Serif" w:hAnsi="PT Astra Serif"/>
                <w:sz w:val="18"/>
                <w:szCs w:val="20"/>
              </w:rPr>
              <w:t>изм.</w:t>
            </w:r>
          </w:p>
        </w:tc>
        <w:tc>
          <w:tcPr>
            <w:tcW w:w="850" w:type="dxa"/>
            <w:tcBorders>
              <w:top w:val="single" w:sz="4" w:space="0" w:color="auto"/>
              <w:left w:val="single" w:sz="4" w:space="0" w:color="auto"/>
              <w:bottom w:val="single" w:sz="4" w:space="0" w:color="auto"/>
              <w:right w:val="single" w:sz="4" w:space="0" w:color="auto"/>
            </w:tcBorders>
            <w:hideMark/>
          </w:tcPr>
          <w:p w14:paraId="0A693222" w14:textId="77777777" w:rsidR="008A1860" w:rsidRPr="008A1860" w:rsidRDefault="008A1860" w:rsidP="008A1860">
            <w:pPr>
              <w:autoSpaceDE w:val="0"/>
              <w:autoSpaceDN w:val="0"/>
              <w:adjustRightInd w:val="0"/>
              <w:spacing w:after="0"/>
              <w:ind w:left="-57" w:right="-57"/>
              <w:jc w:val="center"/>
              <w:rPr>
                <w:rFonts w:ascii="PT Astra Serif" w:hAnsi="PT Astra Serif"/>
                <w:sz w:val="18"/>
                <w:szCs w:val="20"/>
              </w:rPr>
            </w:pPr>
            <w:r w:rsidRPr="008A1860">
              <w:rPr>
                <w:rFonts w:ascii="PT Astra Serif" w:hAnsi="PT Astra Serif"/>
                <w:sz w:val="18"/>
                <w:szCs w:val="20"/>
              </w:rPr>
              <w:t>Количество поставляемых товаров</w:t>
            </w:r>
          </w:p>
        </w:tc>
        <w:tc>
          <w:tcPr>
            <w:tcW w:w="851" w:type="dxa"/>
            <w:tcBorders>
              <w:left w:val="single" w:sz="4" w:space="0" w:color="auto"/>
              <w:right w:val="single" w:sz="4" w:space="0" w:color="auto"/>
            </w:tcBorders>
          </w:tcPr>
          <w:p w14:paraId="00B50A36" w14:textId="77777777" w:rsidR="008A1860" w:rsidRPr="008A1860" w:rsidRDefault="008A1860" w:rsidP="008A1860">
            <w:pPr>
              <w:spacing w:after="0"/>
              <w:ind w:left="-57" w:right="-57"/>
              <w:jc w:val="center"/>
              <w:rPr>
                <w:rFonts w:ascii="PT Astra Serif" w:hAnsi="PT Astra Serif"/>
                <w:sz w:val="18"/>
                <w:szCs w:val="20"/>
              </w:rPr>
            </w:pPr>
            <w:r w:rsidRPr="008A1860">
              <w:rPr>
                <w:rFonts w:ascii="PT Astra Serif" w:hAnsi="PT Astra Serif"/>
                <w:sz w:val="18"/>
                <w:szCs w:val="20"/>
              </w:rPr>
              <w:t>Остаточный срок годности</w:t>
            </w:r>
          </w:p>
        </w:tc>
        <w:tc>
          <w:tcPr>
            <w:tcW w:w="1559" w:type="dxa"/>
            <w:tcBorders>
              <w:left w:val="single" w:sz="4" w:space="0" w:color="auto"/>
              <w:right w:val="single" w:sz="4" w:space="0" w:color="auto"/>
            </w:tcBorders>
          </w:tcPr>
          <w:p w14:paraId="574CC08D" w14:textId="53B8D4E4" w:rsidR="008A1860" w:rsidRPr="008A1860" w:rsidRDefault="008A1860" w:rsidP="008A1860">
            <w:pPr>
              <w:spacing w:after="0"/>
              <w:ind w:left="-57" w:right="-57"/>
              <w:jc w:val="center"/>
              <w:rPr>
                <w:rFonts w:ascii="PT Astra Serif" w:hAnsi="PT Astra Serif"/>
                <w:sz w:val="18"/>
                <w:szCs w:val="20"/>
              </w:rPr>
            </w:pPr>
            <w:r w:rsidRPr="00F6112F">
              <w:rPr>
                <w:rFonts w:ascii="PT Astra Serif" w:hAnsi="PT Astra Serif"/>
                <w:sz w:val="18"/>
                <w:szCs w:val="18"/>
              </w:rPr>
              <w:t>Национальный режим в соответствии с постановлением Правительства от 23.12.2024 №1875</w:t>
            </w:r>
          </w:p>
        </w:tc>
        <w:tc>
          <w:tcPr>
            <w:tcW w:w="992" w:type="dxa"/>
            <w:tcBorders>
              <w:left w:val="single" w:sz="4" w:space="0" w:color="auto"/>
              <w:right w:val="single" w:sz="4" w:space="0" w:color="auto"/>
            </w:tcBorders>
          </w:tcPr>
          <w:p w14:paraId="38A4E74D" w14:textId="74CC0B36" w:rsidR="008A1860" w:rsidRPr="008A1860" w:rsidRDefault="008A1860" w:rsidP="008A1860">
            <w:pPr>
              <w:spacing w:after="0"/>
              <w:ind w:left="-57" w:right="-57"/>
              <w:jc w:val="center"/>
              <w:rPr>
                <w:rFonts w:ascii="PT Astra Serif" w:hAnsi="PT Astra Serif"/>
                <w:sz w:val="18"/>
                <w:szCs w:val="20"/>
              </w:rPr>
            </w:pPr>
            <w:r w:rsidRPr="00F6112F">
              <w:rPr>
                <w:rFonts w:ascii="PT Astra Serif" w:hAnsi="PT Astra Serif"/>
                <w:sz w:val="18"/>
                <w:szCs w:val="18"/>
              </w:rPr>
              <w:t>Номер позиции из перечня ТРУ</w:t>
            </w:r>
          </w:p>
        </w:tc>
      </w:tr>
      <w:tr w:rsidR="008A1860" w:rsidRPr="008A1860" w14:paraId="6C38EC92" w14:textId="294A45AC" w:rsidTr="0046756A">
        <w:trPr>
          <w:trHeight w:val="458"/>
        </w:trPr>
        <w:tc>
          <w:tcPr>
            <w:tcW w:w="426" w:type="dxa"/>
            <w:tcBorders>
              <w:left w:val="single" w:sz="4" w:space="0" w:color="auto"/>
              <w:right w:val="single" w:sz="4" w:space="0" w:color="auto"/>
            </w:tcBorders>
          </w:tcPr>
          <w:p w14:paraId="1EFF08C8" w14:textId="6E757D70" w:rsidR="008A1860" w:rsidRPr="008A1860" w:rsidRDefault="008A1860" w:rsidP="008A1860">
            <w:pPr>
              <w:autoSpaceDE w:val="0"/>
              <w:autoSpaceDN w:val="0"/>
              <w:adjustRightInd w:val="0"/>
              <w:spacing w:after="0"/>
              <w:jc w:val="center"/>
              <w:rPr>
                <w:rFonts w:ascii="PT Astra Serif" w:hAnsi="PT Astra Serif"/>
                <w:sz w:val="18"/>
                <w:szCs w:val="20"/>
              </w:rPr>
            </w:pPr>
            <w:r w:rsidRPr="008A1860">
              <w:rPr>
                <w:rFonts w:ascii="PT Astra Serif" w:hAnsi="PT Astra Serif"/>
                <w:sz w:val="18"/>
                <w:szCs w:val="20"/>
              </w:rPr>
              <w:t>1</w:t>
            </w:r>
          </w:p>
        </w:tc>
        <w:tc>
          <w:tcPr>
            <w:tcW w:w="992" w:type="dxa"/>
            <w:tcBorders>
              <w:top w:val="single" w:sz="4" w:space="0" w:color="auto"/>
              <w:left w:val="single" w:sz="4" w:space="0" w:color="auto"/>
              <w:bottom w:val="single" w:sz="4" w:space="0" w:color="auto"/>
              <w:right w:val="single" w:sz="4" w:space="0" w:color="auto"/>
            </w:tcBorders>
          </w:tcPr>
          <w:p w14:paraId="3900ACC9" w14:textId="503DC568" w:rsidR="008A1860" w:rsidRPr="008A1860" w:rsidRDefault="00A12285" w:rsidP="008A1860">
            <w:pPr>
              <w:autoSpaceDE w:val="0"/>
              <w:autoSpaceDN w:val="0"/>
              <w:adjustRightInd w:val="0"/>
              <w:spacing w:after="0"/>
              <w:ind w:left="-57" w:right="-57"/>
              <w:jc w:val="left"/>
              <w:rPr>
                <w:rFonts w:ascii="PT Astra Serif" w:hAnsi="PT Astra Serif"/>
                <w:sz w:val="18"/>
                <w:szCs w:val="20"/>
              </w:rPr>
            </w:pPr>
            <w:r>
              <w:rPr>
                <w:rFonts w:ascii="PT Astra Serif" w:hAnsi="PT Astra Serif"/>
                <w:sz w:val="18"/>
                <w:szCs w:val="20"/>
              </w:rPr>
              <w:t>10.51.51.111</w:t>
            </w:r>
            <w:r w:rsidR="008A1860" w:rsidRPr="008A1860">
              <w:rPr>
                <w:rFonts w:ascii="PT Astra Serif" w:hAnsi="PT Astra Serif"/>
                <w:sz w:val="18"/>
                <w:szCs w:val="20"/>
              </w:rPr>
              <w:t>-0000000</w:t>
            </w:r>
            <w:r w:rsidR="00D3581D">
              <w:rPr>
                <w:rFonts w:ascii="PT Astra Serif" w:hAnsi="PT Astra Serif"/>
                <w:sz w:val="18"/>
                <w:szCs w:val="20"/>
              </w:rPr>
              <w:t>2</w:t>
            </w:r>
          </w:p>
        </w:tc>
        <w:tc>
          <w:tcPr>
            <w:tcW w:w="3827" w:type="dxa"/>
            <w:tcBorders>
              <w:top w:val="single" w:sz="4" w:space="0" w:color="auto"/>
              <w:left w:val="single" w:sz="4" w:space="0" w:color="auto"/>
              <w:bottom w:val="single" w:sz="4" w:space="0" w:color="auto"/>
              <w:right w:val="single" w:sz="4" w:space="0" w:color="auto"/>
            </w:tcBorders>
          </w:tcPr>
          <w:p w14:paraId="69F16379" w14:textId="11285F50" w:rsidR="008A1860" w:rsidRPr="008A1860" w:rsidRDefault="008A1860" w:rsidP="008A1860">
            <w:pPr>
              <w:autoSpaceDE w:val="0"/>
              <w:autoSpaceDN w:val="0"/>
              <w:adjustRightInd w:val="0"/>
              <w:spacing w:after="0"/>
              <w:jc w:val="left"/>
              <w:rPr>
                <w:rFonts w:ascii="PT Astra Serif" w:hAnsi="PT Astra Serif"/>
                <w:sz w:val="18"/>
                <w:szCs w:val="20"/>
              </w:rPr>
            </w:pPr>
            <w:r w:rsidRPr="008A1860">
              <w:rPr>
                <w:rFonts w:ascii="PT Astra Serif" w:hAnsi="PT Astra Serif"/>
                <w:sz w:val="18"/>
                <w:szCs w:val="20"/>
              </w:rPr>
              <w:t>Молоко сгущенное (стерилизованное). Вид продукта: Молоко сгущенное стерилизованное. Вид продукта по массовой доле жира: Цельный. Наличие вкусовых компонентов: Нет.</w:t>
            </w:r>
          </w:p>
        </w:tc>
        <w:tc>
          <w:tcPr>
            <w:tcW w:w="709" w:type="dxa"/>
            <w:tcBorders>
              <w:top w:val="single" w:sz="4" w:space="0" w:color="auto"/>
              <w:left w:val="single" w:sz="4" w:space="0" w:color="auto"/>
              <w:bottom w:val="single" w:sz="4" w:space="0" w:color="auto"/>
              <w:right w:val="single" w:sz="4" w:space="0" w:color="auto"/>
            </w:tcBorders>
          </w:tcPr>
          <w:p w14:paraId="6C820B98" w14:textId="4FC3A0FF" w:rsidR="008A1860" w:rsidRPr="008A1860" w:rsidRDefault="008A1860" w:rsidP="008A1860">
            <w:pPr>
              <w:autoSpaceDE w:val="0"/>
              <w:autoSpaceDN w:val="0"/>
              <w:adjustRightInd w:val="0"/>
              <w:spacing w:after="0"/>
              <w:ind w:left="-57" w:right="-57"/>
              <w:jc w:val="center"/>
              <w:rPr>
                <w:rFonts w:ascii="PT Astra Serif" w:hAnsi="PT Astra Serif"/>
                <w:sz w:val="18"/>
                <w:szCs w:val="20"/>
              </w:rPr>
            </w:pPr>
            <w:r w:rsidRPr="008A1860">
              <w:rPr>
                <w:rFonts w:ascii="PT Astra Serif" w:hAnsi="PT Astra Serif"/>
                <w:sz w:val="18"/>
                <w:szCs w:val="20"/>
              </w:rPr>
              <w:t>килограмм</w:t>
            </w:r>
          </w:p>
        </w:tc>
        <w:tc>
          <w:tcPr>
            <w:tcW w:w="850" w:type="dxa"/>
            <w:tcBorders>
              <w:top w:val="single" w:sz="4" w:space="0" w:color="auto"/>
              <w:left w:val="single" w:sz="4" w:space="0" w:color="auto"/>
              <w:bottom w:val="single" w:sz="4" w:space="0" w:color="auto"/>
              <w:right w:val="single" w:sz="4" w:space="0" w:color="auto"/>
            </w:tcBorders>
          </w:tcPr>
          <w:p w14:paraId="5403C2F9" w14:textId="0D823003" w:rsidR="008A1860" w:rsidRPr="008A1860" w:rsidRDefault="008A1860" w:rsidP="008A1860">
            <w:pPr>
              <w:autoSpaceDE w:val="0"/>
              <w:autoSpaceDN w:val="0"/>
              <w:adjustRightInd w:val="0"/>
              <w:spacing w:after="0"/>
              <w:ind w:left="-57" w:right="-57"/>
              <w:jc w:val="center"/>
              <w:rPr>
                <w:rFonts w:ascii="PT Astra Serif" w:hAnsi="PT Astra Serif"/>
                <w:sz w:val="18"/>
                <w:szCs w:val="20"/>
              </w:rPr>
            </w:pPr>
            <w:r w:rsidRPr="008A1860">
              <w:rPr>
                <w:rFonts w:ascii="PT Astra Serif" w:hAnsi="PT Astra Serif"/>
                <w:sz w:val="18"/>
                <w:szCs w:val="20"/>
              </w:rPr>
              <w:t>1000</w:t>
            </w:r>
          </w:p>
        </w:tc>
        <w:tc>
          <w:tcPr>
            <w:tcW w:w="851" w:type="dxa"/>
            <w:tcBorders>
              <w:top w:val="single" w:sz="4" w:space="0" w:color="auto"/>
              <w:left w:val="single" w:sz="4" w:space="0" w:color="auto"/>
              <w:bottom w:val="single" w:sz="4" w:space="0" w:color="auto"/>
              <w:right w:val="single" w:sz="4" w:space="0" w:color="auto"/>
            </w:tcBorders>
          </w:tcPr>
          <w:p w14:paraId="2F5BB4EE" w14:textId="27DD4817" w:rsidR="008A1860" w:rsidRPr="008A1860" w:rsidRDefault="008A1860" w:rsidP="008A1860">
            <w:pPr>
              <w:spacing w:after="0"/>
              <w:ind w:left="-57" w:right="-57"/>
              <w:jc w:val="center"/>
              <w:rPr>
                <w:rFonts w:ascii="PT Astra Serif" w:hAnsi="PT Astra Serif"/>
                <w:sz w:val="18"/>
                <w:szCs w:val="20"/>
              </w:rPr>
            </w:pPr>
            <w:r w:rsidRPr="008A1860">
              <w:rPr>
                <w:rFonts w:ascii="PT Astra Serif" w:hAnsi="PT Astra Serif"/>
                <w:sz w:val="18"/>
                <w:szCs w:val="20"/>
              </w:rPr>
              <w:t>не менее 6 месяцев</w:t>
            </w:r>
          </w:p>
        </w:tc>
        <w:tc>
          <w:tcPr>
            <w:tcW w:w="1559" w:type="dxa"/>
            <w:tcBorders>
              <w:top w:val="single" w:sz="4" w:space="0" w:color="auto"/>
              <w:left w:val="single" w:sz="4" w:space="0" w:color="auto"/>
              <w:bottom w:val="single" w:sz="4" w:space="0" w:color="auto"/>
              <w:right w:val="single" w:sz="4" w:space="0" w:color="auto"/>
            </w:tcBorders>
          </w:tcPr>
          <w:p w14:paraId="796986ED" w14:textId="2079D5CD" w:rsidR="008A1860" w:rsidRPr="008A1860" w:rsidRDefault="00235B61" w:rsidP="008A1860">
            <w:pPr>
              <w:spacing w:after="0"/>
              <w:ind w:left="-57" w:right="-57"/>
              <w:jc w:val="center"/>
              <w:rPr>
                <w:rFonts w:ascii="PT Astra Serif" w:hAnsi="PT Astra Serif"/>
                <w:sz w:val="18"/>
                <w:szCs w:val="20"/>
              </w:rPr>
            </w:pPr>
            <w:r>
              <w:rPr>
                <w:rFonts w:ascii="PT Astra Serif" w:hAnsi="PT Astra Serif"/>
                <w:sz w:val="18"/>
                <w:szCs w:val="20"/>
              </w:rPr>
              <w:t>Ограничение</w:t>
            </w:r>
          </w:p>
        </w:tc>
        <w:tc>
          <w:tcPr>
            <w:tcW w:w="992" w:type="dxa"/>
            <w:tcBorders>
              <w:top w:val="single" w:sz="4" w:space="0" w:color="auto"/>
              <w:left w:val="single" w:sz="4" w:space="0" w:color="auto"/>
              <w:bottom w:val="single" w:sz="4" w:space="0" w:color="auto"/>
              <w:right w:val="single" w:sz="4" w:space="0" w:color="auto"/>
            </w:tcBorders>
          </w:tcPr>
          <w:p w14:paraId="215FA304" w14:textId="7F635F0D" w:rsidR="008A1860" w:rsidRPr="008A1860" w:rsidRDefault="00A31046" w:rsidP="008A1860">
            <w:pPr>
              <w:spacing w:after="0"/>
              <w:ind w:left="-57" w:right="-57"/>
              <w:jc w:val="center"/>
              <w:rPr>
                <w:rFonts w:ascii="PT Astra Serif" w:hAnsi="PT Astra Serif"/>
                <w:sz w:val="18"/>
                <w:szCs w:val="20"/>
              </w:rPr>
            </w:pPr>
            <w:r>
              <w:rPr>
                <w:rFonts w:ascii="PT Astra Serif" w:hAnsi="PT Astra Serif"/>
                <w:sz w:val="18"/>
                <w:szCs w:val="20"/>
              </w:rPr>
              <w:t>455</w:t>
            </w:r>
          </w:p>
        </w:tc>
      </w:tr>
      <w:tr w:rsidR="008A1860" w:rsidRPr="008A1860" w14:paraId="27365D8D" w14:textId="6CFD8786" w:rsidTr="0046756A">
        <w:trPr>
          <w:trHeight w:val="458"/>
        </w:trPr>
        <w:tc>
          <w:tcPr>
            <w:tcW w:w="426" w:type="dxa"/>
            <w:tcBorders>
              <w:left w:val="single" w:sz="4" w:space="0" w:color="auto"/>
              <w:right w:val="single" w:sz="4" w:space="0" w:color="auto"/>
            </w:tcBorders>
          </w:tcPr>
          <w:p w14:paraId="1A5A7BB2" w14:textId="51DD2261" w:rsidR="008A1860" w:rsidRPr="008A1860" w:rsidRDefault="008A1860" w:rsidP="008A1860">
            <w:pPr>
              <w:autoSpaceDE w:val="0"/>
              <w:autoSpaceDN w:val="0"/>
              <w:adjustRightInd w:val="0"/>
              <w:spacing w:after="0"/>
              <w:jc w:val="center"/>
              <w:rPr>
                <w:rFonts w:ascii="PT Astra Serif" w:hAnsi="PT Astra Serif"/>
                <w:sz w:val="18"/>
                <w:szCs w:val="20"/>
              </w:rPr>
            </w:pPr>
            <w:r w:rsidRPr="008A1860">
              <w:rPr>
                <w:rFonts w:ascii="PT Astra Serif" w:hAnsi="PT Astra Serif"/>
                <w:sz w:val="18"/>
                <w:szCs w:val="20"/>
              </w:rPr>
              <w:t>2</w:t>
            </w:r>
          </w:p>
        </w:tc>
        <w:tc>
          <w:tcPr>
            <w:tcW w:w="992" w:type="dxa"/>
            <w:tcBorders>
              <w:top w:val="single" w:sz="4" w:space="0" w:color="auto"/>
              <w:left w:val="single" w:sz="4" w:space="0" w:color="auto"/>
              <w:bottom w:val="single" w:sz="4" w:space="0" w:color="auto"/>
              <w:right w:val="single" w:sz="4" w:space="0" w:color="auto"/>
            </w:tcBorders>
          </w:tcPr>
          <w:p w14:paraId="1C481570" w14:textId="3932DD34" w:rsidR="008A1860" w:rsidRPr="008A1860" w:rsidRDefault="00A12285" w:rsidP="00A12285">
            <w:pPr>
              <w:autoSpaceDE w:val="0"/>
              <w:autoSpaceDN w:val="0"/>
              <w:adjustRightInd w:val="0"/>
              <w:spacing w:after="0"/>
              <w:ind w:left="-57" w:right="-57"/>
              <w:jc w:val="left"/>
              <w:rPr>
                <w:rFonts w:ascii="PT Astra Serif" w:hAnsi="PT Astra Serif"/>
                <w:sz w:val="18"/>
                <w:szCs w:val="20"/>
              </w:rPr>
            </w:pPr>
            <w:r>
              <w:rPr>
                <w:rFonts w:ascii="PT Astra Serif" w:hAnsi="PT Astra Serif"/>
                <w:sz w:val="18"/>
                <w:szCs w:val="20"/>
              </w:rPr>
              <w:t>10.51.51.113</w:t>
            </w:r>
            <w:bookmarkStart w:id="2" w:name="_GoBack"/>
            <w:bookmarkEnd w:id="2"/>
            <w:r w:rsidR="008A1860" w:rsidRPr="008A1860">
              <w:rPr>
                <w:rFonts w:ascii="PT Astra Serif" w:hAnsi="PT Astra Serif"/>
                <w:sz w:val="18"/>
                <w:szCs w:val="20"/>
              </w:rPr>
              <w:t>-0000000</w:t>
            </w:r>
            <w:r w:rsidR="00D3581D">
              <w:rPr>
                <w:rFonts w:ascii="PT Astra Serif" w:hAnsi="PT Astra Serif"/>
                <w:sz w:val="18"/>
                <w:szCs w:val="20"/>
              </w:rPr>
              <w:t>1</w:t>
            </w:r>
          </w:p>
        </w:tc>
        <w:tc>
          <w:tcPr>
            <w:tcW w:w="3827" w:type="dxa"/>
            <w:tcBorders>
              <w:top w:val="single" w:sz="4" w:space="0" w:color="auto"/>
              <w:left w:val="single" w:sz="4" w:space="0" w:color="auto"/>
              <w:bottom w:val="single" w:sz="4" w:space="0" w:color="auto"/>
              <w:right w:val="single" w:sz="4" w:space="0" w:color="auto"/>
            </w:tcBorders>
          </w:tcPr>
          <w:p w14:paraId="146B1EE4" w14:textId="2C6E8992" w:rsidR="008A1860" w:rsidRPr="008A1860" w:rsidRDefault="008A1860" w:rsidP="008A1860">
            <w:pPr>
              <w:autoSpaceDE w:val="0"/>
              <w:autoSpaceDN w:val="0"/>
              <w:adjustRightInd w:val="0"/>
              <w:spacing w:after="0"/>
              <w:jc w:val="left"/>
              <w:rPr>
                <w:rFonts w:ascii="PT Astra Serif" w:hAnsi="PT Astra Serif"/>
                <w:sz w:val="18"/>
                <w:szCs w:val="20"/>
              </w:rPr>
            </w:pPr>
            <w:r w:rsidRPr="008A1860">
              <w:rPr>
                <w:rFonts w:ascii="PT Astra Serif" w:hAnsi="PT Astra Serif"/>
                <w:sz w:val="18"/>
                <w:szCs w:val="20"/>
              </w:rPr>
              <w:t>Молоко сгущенное (с сахаром). Вид продукта: Молоко сгущенное с сахаром. Вид продукта по массовой доле жира: Цельный. Наличие вкусовых компонентов: Нет.</w:t>
            </w:r>
          </w:p>
        </w:tc>
        <w:tc>
          <w:tcPr>
            <w:tcW w:w="709" w:type="dxa"/>
            <w:tcBorders>
              <w:top w:val="single" w:sz="4" w:space="0" w:color="auto"/>
              <w:left w:val="single" w:sz="4" w:space="0" w:color="auto"/>
              <w:bottom w:val="single" w:sz="4" w:space="0" w:color="auto"/>
              <w:right w:val="single" w:sz="4" w:space="0" w:color="auto"/>
            </w:tcBorders>
          </w:tcPr>
          <w:p w14:paraId="6C8CC2F4" w14:textId="3754DE61" w:rsidR="008A1860" w:rsidRPr="008A1860" w:rsidRDefault="008A1860" w:rsidP="008A1860">
            <w:pPr>
              <w:autoSpaceDE w:val="0"/>
              <w:autoSpaceDN w:val="0"/>
              <w:adjustRightInd w:val="0"/>
              <w:spacing w:after="0"/>
              <w:ind w:left="-57" w:right="-57"/>
              <w:jc w:val="center"/>
              <w:rPr>
                <w:rFonts w:ascii="PT Astra Serif" w:hAnsi="PT Astra Serif"/>
                <w:sz w:val="18"/>
                <w:szCs w:val="20"/>
              </w:rPr>
            </w:pPr>
            <w:r w:rsidRPr="008A1860">
              <w:rPr>
                <w:rFonts w:ascii="PT Astra Serif" w:hAnsi="PT Astra Serif"/>
                <w:sz w:val="18"/>
                <w:szCs w:val="20"/>
              </w:rPr>
              <w:t>килограмм</w:t>
            </w:r>
          </w:p>
        </w:tc>
        <w:tc>
          <w:tcPr>
            <w:tcW w:w="850" w:type="dxa"/>
            <w:tcBorders>
              <w:top w:val="single" w:sz="4" w:space="0" w:color="auto"/>
              <w:left w:val="single" w:sz="4" w:space="0" w:color="auto"/>
              <w:bottom w:val="single" w:sz="4" w:space="0" w:color="auto"/>
              <w:right w:val="single" w:sz="4" w:space="0" w:color="auto"/>
            </w:tcBorders>
          </w:tcPr>
          <w:p w14:paraId="6F1FF855" w14:textId="7FA06247" w:rsidR="008A1860" w:rsidRPr="008A1860" w:rsidRDefault="008A1860" w:rsidP="008A1860">
            <w:pPr>
              <w:autoSpaceDE w:val="0"/>
              <w:autoSpaceDN w:val="0"/>
              <w:adjustRightInd w:val="0"/>
              <w:spacing w:after="0"/>
              <w:ind w:left="-57" w:right="-57"/>
              <w:jc w:val="center"/>
              <w:rPr>
                <w:rFonts w:ascii="PT Astra Serif" w:hAnsi="PT Astra Serif"/>
                <w:sz w:val="18"/>
                <w:szCs w:val="20"/>
              </w:rPr>
            </w:pPr>
            <w:r w:rsidRPr="008A1860">
              <w:rPr>
                <w:rFonts w:ascii="PT Astra Serif" w:hAnsi="PT Astra Serif"/>
                <w:sz w:val="18"/>
                <w:szCs w:val="20"/>
              </w:rPr>
              <w:t>1500</w:t>
            </w:r>
          </w:p>
        </w:tc>
        <w:tc>
          <w:tcPr>
            <w:tcW w:w="851" w:type="dxa"/>
            <w:tcBorders>
              <w:top w:val="single" w:sz="4" w:space="0" w:color="auto"/>
              <w:left w:val="single" w:sz="4" w:space="0" w:color="auto"/>
              <w:bottom w:val="single" w:sz="4" w:space="0" w:color="auto"/>
              <w:right w:val="single" w:sz="4" w:space="0" w:color="auto"/>
            </w:tcBorders>
          </w:tcPr>
          <w:p w14:paraId="3886D216" w14:textId="4BEB7FF7" w:rsidR="008A1860" w:rsidRPr="008A1860" w:rsidRDefault="008A1860" w:rsidP="008A1860">
            <w:pPr>
              <w:spacing w:after="0"/>
              <w:ind w:left="-57" w:right="-57"/>
              <w:jc w:val="center"/>
              <w:rPr>
                <w:rFonts w:ascii="PT Astra Serif" w:hAnsi="PT Astra Serif"/>
                <w:sz w:val="18"/>
                <w:szCs w:val="20"/>
              </w:rPr>
            </w:pPr>
            <w:r w:rsidRPr="008A1860">
              <w:rPr>
                <w:rFonts w:ascii="PT Astra Serif" w:hAnsi="PT Astra Serif"/>
                <w:sz w:val="18"/>
                <w:szCs w:val="20"/>
              </w:rPr>
              <w:t>не менее 6 месяцев</w:t>
            </w:r>
          </w:p>
        </w:tc>
        <w:tc>
          <w:tcPr>
            <w:tcW w:w="1559" w:type="dxa"/>
            <w:tcBorders>
              <w:top w:val="single" w:sz="4" w:space="0" w:color="auto"/>
              <w:left w:val="single" w:sz="4" w:space="0" w:color="auto"/>
              <w:bottom w:val="single" w:sz="4" w:space="0" w:color="auto"/>
              <w:right w:val="single" w:sz="4" w:space="0" w:color="auto"/>
            </w:tcBorders>
          </w:tcPr>
          <w:p w14:paraId="63D0D476" w14:textId="55C48AC8" w:rsidR="008A1860" w:rsidRPr="008A1860" w:rsidRDefault="00235B61" w:rsidP="008A1860">
            <w:pPr>
              <w:spacing w:after="0"/>
              <w:ind w:left="-57" w:right="-57"/>
              <w:jc w:val="center"/>
              <w:rPr>
                <w:rFonts w:ascii="PT Astra Serif" w:hAnsi="PT Astra Serif"/>
                <w:sz w:val="18"/>
                <w:szCs w:val="20"/>
              </w:rPr>
            </w:pPr>
            <w:r>
              <w:rPr>
                <w:rFonts w:ascii="PT Astra Serif" w:hAnsi="PT Astra Serif"/>
                <w:sz w:val="18"/>
                <w:szCs w:val="20"/>
              </w:rPr>
              <w:t>Ограничение</w:t>
            </w:r>
          </w:p>
        </w:tc>
        <w:tc>
          <w:tcPr>
            <w:tcW w:w="992" w:type="dxa"/>
            <w:tcBorders>
              <w:top w:val="single" w:sz="4" w:space="0" w:color="auto"/>
              <w:left w:val="single" w:sz="4" w:space="0" w:color="auto"/>
              <w:bottom w:val="single" w:sz="4" w:space="0" w:color="auto"/>
              <w:right w:val="single" w:sz="4" w:space="0" w:color="auto"/>
            </w:tcBorders>
          </w:tcPr>
          <w:p w14:paraId="55450CED" w14:textId="661B34B2" w:rsidR="008A1860" w:rsidRPr="008A1860" w:rsidRDefault="00A31046" w:rsidP="008A1860">
            <w:pPr>
              <w:spacing w:after="0"/>
              <w:ind w:left="-57" w:right="-57"/>
              <w:jc w:val="center"/>
              <w:rPr>
                <w:rFonts w:ascii="PT Astra Serif" w:hAnsi="PT Astra Serif"/>
                <w:sz w:val="18"/>
                <w:szCs w:val="20"/>
              </w:rPr>
            </w:pPr>
            <w:r>
              <w:rPr>
                <w:rFonts w:ascii="PT Astra Serif" w:hAnsi="PT Astra Serif"/>
                <w:sz w:val="18"/>
                <w:szCs w:val="20"/>
              </w:rPr>
              <w:t>455</w:t>
            </w:r>
          </w:p>
        </w:tc>
      </w:tr>
    </w:tbl>
    <w:p w14:paraId="16AEA141" w14:textId="20CF7262" w:rsidR="00270A34" w:rsidRPr="007929C2" w:rsidRDefault="00D83F37" w:rsidP="0046756A">
      <w:pPr>
        <w:pStyle w:val="ConsPlusNormal"/>
        <w:tabs>
          <w:tab w:val="left" w:pos="0"/>
        </w:tabs>
        <w:ind w:firstLine="0"/>
        <w:jc w:val="both"/>
        <w:rPr>
          <w:rFonts w:ascii="PT Astra Serif" w:hAnsi="PT Astra Serif"/>
          <w:b/>
          <w:sz w:val="22"/>
          <w:szCs w:val="22"/>
        </w:rPr>
      </w:pPr>
      <w:r w:rsidRPr="006A36ED">
        <w:rPr>
          <w:rFonts w:ascii="PT Astra Serif" w:hAnsi="PT Astra Serif" w:cs="Times New Roman"/>
          <w:b/>
          <w:sz w:val="24"/>
          <w:szCs w:val="24"/>
        </w:rPr>
        <w:tab/>
      </w:r>
      <w:bookmarkEnd w:id="0"/>
      <w:bookmarkEnd w:id="1"/>
      <w:r w:rsidR="00270A34"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00270A34"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270A34">
      <w:pPr>
        <w:pStyle w:val="aff0"/>
        <w:ind w:firstLine="36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56EED4BF" w:rsidR="00CE36E7" w:rsidRPr="006029CB" w:rsidRDefault="00270A34" w:rsidP="006029CB">
      <w:pPr>
        <w:pStyle w:val="aff0"/>
        <w:jc w:val="both"/>
        <w:rPr>
          <w:rFonts w:ascii="PT Astra Serif" w:hAnsi="PT Astra Serif"/>
          <w:sz w:val="22"/>
          <w:szCs w:val="22"/>
        </w:rPr>
      </w:pPr>
      <w:r w:rsidRPr="007929C2">
        <w:rPr>
          <w:rFonts w:ascii="PT Astra Serif" w:hAnsi="PT Astra Serif"/>
          <w:sz w:val="22"/>
          <w:szCs w:val="22"/>
        </w:rPr>
        <w:t xml:space="preserve">     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6029CB" w:rsidSect="007929C2">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BC94C" w14:textId="77777777" w:rsidR="00A32F16" w:rsidRDefault="00A32F16">
      <w:r>
        <w:separator/>
      </w:r>
    </w:p>
  </w:endnote>
  <w:endnote w:type="continuationSeparator" w:id="0">
    <w:p w14:paraId="1941978B" w14:textId="77777777" w:rsidR="00A32F16" w:rsidRDefault="00A3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FDF21" w14:textId="77777777" w:rsidR="00A32F16" w:rsidRDefault="00A32F16">
      <w:r>
        <w:separator/>
      </w:r>
    </w:p>
  </w:footnote>
  <w:footnote w:type="continuationSeparator" w:id="0">
    <w:p w14:paraId="1722BD72" w14:textId="77777777" w:rsidR="00A32F16" w:rsidRDefault="00A32F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1A41"/>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0FAC"/>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198A"/>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5B61"/>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4C6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135"/>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6756A"/>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63BE"/>
    <w:rsid w:val="004E7D92"/>
    <w:rsid w:val="004F453A"/>
    <w:rsid w:val="004F4D76"/>
    <w:rsid w:val="004F5826"/>
    <w:rsid w:val="00502EE7"/>
    <w:rsid w:val="00503C23"/>
    <w:rsid w:val="005057D9"/>
    <w:rsid w:val="0050585A"/>
    <w:rsid w:val="00505908"/>
    <w:rsid w:val="005066D5"/>
    <w:rsid w:val="00506AFE"/>
    <w:rsid w:val="00507873"/>
    <w:rsid w:val="005078C9"/>
    <w:rsid w:val="005103A6"/>
    <w:rsid w:val="00513C60"/>
    <w:rsid w:val="00513DAB"/>
    <w:rsid w:val="00515310"/>
    <w:rsid w:val="00515827"/>
    <w:rsid w:val="0051585F"/>
    <w:rsid w:val="00516588"/>
    <w:rsid w:val="00524131"/>
    <w:rsid w:val="00530BEA"/>
    <w:rsid w:val="00531A07"/>
    <w:rsid w:val="0053476F"/>
    <w:rsid w:val="00534AFB"/>
    <w:rsid w:val="00535E2B"/>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29CB"/>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063"/>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1860"/>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03A3"/>
    <w:rsid w:val="009D12E8"/>
    <w:rsid w:val="009D130F"/>
    <w:rsid w:val="009D1E9F"/>
    <w:rsid w:val="009D2048"/>
    <w:rsid w:val="009D204F"/>
    <w:rsid w:val="009D2FC7"/>
    <w:rsid w:val="009D3A32"/>
    <w:rsid w:val="009D489A"/>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285"/>
    <w:rsid w:val="00A12690"/>
    <w:rsid w:val="00A12A8B"/>
    <w:rsid w:val="00A14168"/>
    <w:rsid w:val="00A16C94"/>
    <w:rsid w:val="00A16F9E"/>
    <w:rsid w:val="00A20BE4"/>
    <w:rsid w:val="00A20C8A"/>
    <w:rsid w:val="00A20FBE"/>
    <w:rsid w:val="00A221AF"/>
    <w:rsid w:val="00A22524"/>
    <w:rsid w:val="00A23C6D"/>
    <w:rsid w:val="00A269B5"/>
    <w:rsid w:val="00A27671"/>
    <w:rsid w:val="00A31046"/>
    <w:rsid w:val="00A32F16"/>
    <w:rsid w:val="00A342F1"/>
    <w:rsid w:val="00A367E0"/>
    <w:rsid w:val="00A406F5"/>
    <w:rsid w:val="00A41B18"/>
    <w:rsid w:val="00A4464C"/>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B007D6"/>
    <w:rsid w:val="00B02B04"/>
    <w:rsid w:val="00B02B4D"/>
    <w:rsid w:val="00B07591"/>
    <w:rsid w:val="00B07633"/>
    <w:rsid w:val="00B108F8"/>
    <w:rsid w:val="00B10EEE"/>
    <w:rsid w:val="00B13049"/>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47AD4"/>
    <w:rsid w:val="00C51207"/>
    <w:rsid w:val="00C514E8"/>
    <w:rsid w:val="00C521D7"/>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581D"/>
    <w:rsid w:val="00D3632A"/>
    <w:rsid w:val="00D36C38"/>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30AA"/>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1D2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40B62-59B7-4372-8F9A-58A6394A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630</Words>
  <Characters>3592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Buhgalter_2</cp:lastModifiedBy>
  <cp:revision>16</cp:revision>
  <cp:lastPrinted>2025-03-03T10:33:00Z</cp:lastPrinted>
  <dcterms:created xsi:type="dcterms:W3CDTF">2024-05-08T09:55:00Z</dcterms:created>
  <dcterms:modified xsi:type="dcterms:W3CDTF">2025-07-18T10:42:00Z</dcterms:modified>
</cp:coreProperties>
</file>